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B5" w:rsidRPr="009A4F73" w:rsidRDefault="006B0CB5" w:rsidP="006B0CB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The chosen specialization program</w:t>
      </w:r>
      <w:r w:rsidRPr="009A4F73">
        <w:rPr>
          <w:rFonts w:asciiTheme="minorHAnsi" w:hAnsiTheme="minorHAnsi"/>
          <w:b/>
          <w:sz w:val="24"/>
          <w:szCs w:val="24"/>
          <w:lang w:val="ro-RO"/>
        </w:rPr>
        <w:t xml:space="preserve">: </w:t>
      </w:r>
      <w:r w:rsidRPr="009A4F73">
        <w:rPr>
          <w:rFonts w:asciiTheme="minorHAnsi" w:hAnsiTheme="minorHAnsi"/>
          <w:sz w:val="24"/>
          <w:szCs w:val="24"/>
          <w:lang w:val="ro-RO"/>
        </w:rPr>
        <w:t>…………………………………......................</w:t>
      </w:r>
    </w:p>
    <w:p w:rsidR="006B0CB5" w:rsidRPr="009A4F73" w:rsidRDefault="006B0CB5" w:rsidP="006B0CB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Candidate data</w:t>
      </w:r>
    </w:p>
    <w:p w:rsidR="006B0CB5" w:rsidRPr="009A4F73" w:rsidRDefault="006B0CB5" w:rsidP="006B0CB5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ro-RO"/>
        </w:rPr>
      </w:pPr>
      <w:r w:rsidRPr="009A4F73">
        <w:rPr>
          <w:rFonts w:asciiTheme="minorHAnsi" w:hAnsiTheme="minorHAnsi"/>
          <w:sz w:val="24"/>
          <w:szCs w:val="24"/>
          <w:lang w:val="ro-RO"/>
        </w:rPr>
        <w:t>N</w:t>
      </w:r>
      <w:r>
        <w:rPr>
          <w:rFonts w:asciiTheme="minorHAnsi" w:hAnsiTheme="minorHAnsi"/>
          <w:sz w:val="24"/>
          <w:szCs w:val="24"/>
          <w:lang w:val="ro-RO"/>
        </w:rPr>
        <w:t>a</w:t>
      </w:r>
      <w:r w:rsidRPr="009A4F73">
        <w:rPr>
          <w:rFonts w:asciiTheme="minorHAnsi" w:hAnsiTheme="minorHAnsi"/>
          <w:sz w:val="24"/>
          <w:szCs w:val="24"/>
          <w:lang w:val="ro-RO"/>
        </w:rPr>
        <w:t>me: ………………………</w:t>
      </w:r>
      <w:r>
        <w:rPr>
          <w:rFonts w:asciiTheme="minorHAnsi" w:hAnsiTheme="minorHAnsi"/>
          <w:sz w:val="24"/>
          <w:szCs w:val="24"/>
          <w:lang w:val="ro-RO"/>
        </w:rPr>
        <w:t>.............................</w:t>
      </w:r>
      <w:r w:rsidRPr="009A4F73">
        <w:rPr>
          <w:rFonts w:asciiTheme="minorHAnsi" w:hAnsiTheme="minorHAnsi"/>
          <w:sz w:val="24"/>
          <w:szCs w:val="24"/>
          <w:lang w:val="ro-RO"/>
        </w:rPr>
        <w:t>…………………………….</w:t>
      </w:r>
      <w:r>
        <w:rPr>
          <w:rFonts w:asciiTheme="minorHAnsi" w:hAnsiTheme="minorHAnsi"/>
          <w:sz w:val="24"/>
          <w:szCs w:val="24"/>
          <w:lang w:val="ro-RO"/>
        </w:rPr>
        <w:t>......................</w:t>
      </w:r>
    </w:p>
    <w:p w:rsidR="006B0CB5" w:rsidRPr="009A4F73" w:rsidRDefault="006B0CB5" w:rsidP="006B0CB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Identification number</w:t>
      </w:r>
      <w:r w:rsidRPr="009A4F73">
        <w:rPr>
          <w:rFonts w:asciiTheme="minorHAnsi" w:hAnsiTheme="minorHAnsi"/>
          <w:sz w:val="24"/>
          <w:szCs w:val="24"/>
          <w:lang w:val="ro-RO"/>
        </w:rPr>
        <w:t>:</w:t>
      </w:r>
      <w:r w:rsidRPr="009A4F73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r w:rsidRPr="009A4F73">
        <w:rPr>
          <w:rFonts w:asciiTheme="minorHAnsi" w:hAnsiTheme="minorHAnsi"/>
          <w:sz w:val="24"/>
          <w:szCs w:val="24"/>
          <w:lang w:val="ro-RO"/>
        </w:rPr>
        <w:t>………………………………………………….......</w:t>
      </w:r>
      <w:r>
        <w:rPr>
          <w:rFonts w:asciiTheme="minorHAnsi" w:hAnsiTheme="minorHAnsi"/>
          <w:sz w:val="24"/>
          <w:szCs w:val="24"/>
          <w:lang w:val="ro-RO"/>
        </w:rPr>
        <w:t>......................</w:t>
      </w:r>
      <w:r w:rsidRPr="009A4F73">
        <w:rPr>
          <w:rFonts w:asciiTheme="minorHAnsi" w:hAnsiTheme="minorHAnsi"/>
          <w:b/>
          <w:sz w:val="24"/>
          <w:szCs w:val="24"/>
          <w:lang w:val="ro-RO"/>
        </w:rPr>
        <w:t xml:space="preserve">               </w:t>
      </w:r>
    </w:p>
    <w:p w:rsidR="006B0CB5" w:rsidRPr="009A4F73" w:rsidRDefault="006B0CB5" w:rsidP="006B0CB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COVER LETTER</w:t>
      </w:r>
    </w:p>
    <w:p w:rsidR="006B0CB5" w:rsidRPr="009A4F73" w:rsidRDefault="006B0CB5" w:rsidP="006B0CB5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ro-RO"/>
        </w:rPr>
      </w:pPr>
      <w:r w:rsidRPr="009A4F73">
        <w:rPr>
          <w:rFonts w:asciiTheme="minorHAnsi" w:hAnsiTheme="minorHAnsi"/>
          <w:b/>
          <w:sz w:val="24"/>
          <w:szCs w:val="24"/>
          <w:lang w:val="ro-RO"/>
        </w:rPr>
        <w:t>A</w:t>
      </w:r>
      <w:r>
        <w:rPr>
          <w:rFonts w:asciiTheme="minorHAnsi" w:hAnsiTheme="minorHAnsi"/>
          <w:b/>
          <w:sz w:val="24"/>
          <w:szCs w:val="24"/>
          <w:lang w:val="ro-RO"/>
        </w:rPr>
        <w:t>PPLICATION FOR A</w:t>
      </w:r>
      <w:r w:rsidRPr="009A4F73">
        <w:rPr>
          <w:rFonts w:asciiTheme="minorHAnsi" w:hAnsiTheme="minorHAnsi"/>
          <w:b/>
          <w:sz w:val="24"/>
          <w:szCs w:val="24"/>
          <w:lang w:val="ro-RO"/>
        </w:rPr>
        <w:t>DMI</w:t>
      </w:r>
      <w:r>
        <w:rPr>
          <w:rFonts w:asciiTheme="minorHAnsi" w:hAnsiTheme="minorHAnsi"/>
          <w:b/>
          <w:sz w:val="24"/>
          <w:szCs w:val="24"/>
          <w:lang w:val="ro-RO"/>
        </w:rPr>
        <w:t>SSION 201</w:t>
      </w:r>
      <w:r>
        <w:rPr>
          <w:rFonts w:asciiTheme="minorHAnsi" w:hAnsiTheme="minorHAnsi"/>
          <w:b/>
          <w:sz w:val="24"/>
          <w:szCs w:val="24"/>
          <w:lang w:val="ro-RO"/>
        </w:rPr>
        <w:t>9</w:t>
      </w:r>
    </w:p>
    <w:p w:rsidR="006B0CB5" w:rsidRPr="009A4F73" w:rsidRDefault="006B0CB5" w:rsidP="006B0CB5">
      <w:pPr>
        <w:spacing w:after="0" w:line="360" w:lineRule="auto"/>
        <w:rPr>
          <w:rFonts w:asciiTheme="minorHAnsi" w:hAnsiTheme="minorHAnsi"/>
          <w:b/>
          <w:sz w:val="24"/>
          <w:szCs w:val="24"/>
          <w:lang w:val="ro-RO"/>
        </w:rPr>
      </w:pPr>
    </w:p>
    <w:p w:rsidR="006B0CB5" w:rsidRPr="009A4F73" w:rsidRDefault="006B0CB5" w:rsidP="006B0CB5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r w:rsidRPr="00E20FDB">
        <w:rPr>
          <w:rFonts w:asciiTheme="minorHAnsi" w:hAnsiTheme="minorHAnsi"/>
          <w:sz w:val="24"/>
          <w:szCs w:val="24"/>
        </w:rPr>
        <w:t>Justification for choosing the particular specialization program</w:t>
      </w:r>
      <w:r w:rsidRPr="009A4F73">
        <w:rPr>
          <w:rFonts w:asciiTheme="minorHAnsi" w:hAnsiTheme="minorHAnsi"/>
          <w:sz w:val="24"/>
          <w:szCs w:val="24"/>
          <w:lang w:val="ro-RO"/>
        </w:rPr>
        <w:t xml:space="preserve">: </w:t>
      </w: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6B0CB5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Default="006B0CB5" w:rsidP="006B0CB5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r w:rsidRPr="00E20FDB">
        <w:rPr>
          <w:rFonts w:asciiTheme="minorHAnsi" w:hAnsiTheme="minorHAnsi"/>
          <w:sz w:val="24"/>
          <w:szCs w:val="24"/>
        </w:rPr>
        <w:lastRenderedPageBreak/>
        <w:t>High-school achievement related to subjects that are relevant form the point</w:t>
      </w:r>
    </w:p>
    <w:p w:rsidR="006B0CB5" w:rsidRPr="00E20FDB" w:rsidRDefault="006B0CB5" w:rsidP="006B0CB5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  <w:r w:rsidRPr="00E20FDB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20FDB">
        <w:rPr>
          <w:rFonts w:asciiTheme="minorHAnsi" w:hAnsiTheme="minorHAnsi"/>
          <w:sz w:val="24"/>
          <w:szCs w:val="24"/>
        </w:rPr>
        <w:t>of</w:t>
      </w:r>
      <w:proofErr w:type="gramEnd"/>
      <w:r w:rsidRPr="00E20FDB">
        <w:rPr>
          <w:rFonts w:asciiTheme="minorHAnsi" w:hAnsiTheme="minorHAnsi"/>
          <w:sz w:val="24"/>
          <w:szCs w:val="24"/>
        </w:rPr>
        <w:t xml:space="preserve"> view of chosen specialization program (ex. subject contests, school projects, etc.)</w:t>
      </w: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E20FDB" w:rsidRDefault="006B0CB5" w:rsidP="006B0CB5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20FDB">
        <w:rPr>
          <w:rFonts w:asciiTheme="minorHAnsi" w:hAnsiTheme="minorHAnsi"/>
          <w:sz w:val="24"/>
          <w:szCs w:val="24"/>
        </w:rPr>
        <w:t>High-school extracurricular activities that are relevant form the point of view of chosen specialization program</w:t>
      </w:r>
      <w:r w:rsidRPr="00E20FDB">
        <w:rPr>
          <w:rFonts w:asciiTheme="minorHAnsi" w:hAnsiTheme="minorHAnsi"/>
          <w:sz w:val="24"/>
          <w:szCs w:val="24"/>
          <w:lang w:val="ro-RO"/>
        </w:rPr>
        <w:t>:</w:t>
      </w: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r w:rsidRPr="00E20FDB">
        <w:rPr>
          <w:rFonts w:asciiTheme="minorHAnsi" w:hAnsiTheme="minorHAnsi"/>
          <w:sz w:val="24"/>
          <w:szCs w:val="24"/>
        </w:rPr>
        <w:t>Other justification supporting the admission of the student</w:t>
      </w:r>
      <w:r>
        <w:rPr>
          <w:rFonts w:asciiTheme="minorHAnsi" w:hAnsiTheme="minorHAnsi"/>
          <w:sz w:val="24"/>
          <w:szCs w:val="24"/>
        </w:rPr>
        <w:t xml:space="preserve"> to the mentioned specialization program</w:t>
      </w:r>
      <w:r w:rsidRPr="009A4F73">
        <w:rPr>
          <w:rFonts w:asciiTheme="minorHAnsi" w:hAnsiTheme="minorHAnsi"/>
          <w:sz w:val="24"/>
          <w:szCs w:val="24"/>
          <w:lang w:val="ro-RO"/>
        </w:rPr>
        <w:t xml:space="preserve">: </w:t>
      </w: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ro-RO"/>
        </w:rPr>
      </w:pPr>
    </w:p>
    <w:p w:rsidR="006B0CB5" w:rsidRPr="009A4F73" w:rsidRDefault="006B0CB5" w:rsidP="006B0CB5">
      <w:pPr>
        <w:spacing w:line="240" w:lineRule="auto"/>
        <w:rPr>
          <w:rFonts w:asciiTheme="minorHAnsi" w:hAnsiTheme="minorHAnsi"/>
          <w:b/>
          <w:sz w:val="24"/>
          <w:szCs w:val="24"/>
          <w:lang w:val="ro-RO"/>
        </w:rPr>
      </w:pPr>
    </w:p>
    <w:p w:rsidR="006B0CB5" w:rsidRDefault="006B0CB5" w:rsidP="006B0CB5">
      <w:pPr>
        <w:spacing w:line="240" w:lineRule="auto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Examination board</w:t>
      </w:r>
      <w:r w:rsidRPr="009A4F73">
        <w:rPr>
          <w:rFonts w:asciiTheme="minorHAnsi" w:hAnsiTheme="minorHAnsi"/>
          <w:b/>
          <w:sz w:val="24"/>
          <w:szCs w:val="24"/>
          <w:lang w:val="ro-RO"/>
        </w:rPr>
        <w:t>:</w:t>
      </w:r>
    </w:p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  <w:gridCol w:w="4638"/>
      </w:tblGrid>
      <w:tr w:rsidR="006B0CB5" w:rsidTr="00157D3A">
        <w:tc>
          <w:tcPr>
            <w:tcW w:w="5569" w:type="dxa"/>
          </w:tcPr>
          <w:p w:rsidR="006B0CB5" w:rsidRPr="009A4F73" w:rsidRDefault="006B0CB5" w:rsidP="00157D3A">
            <w:pPr>
              <w:pStyle w:val="Heading1"/>
              <w:ind w:left="175"/>
              <w:jc w:val="both"/>
              <w:outlineLvl w:val="0"/>
              <w:rPr>
                <w:rFonts w:asciiTheme="minorHAnsi" w:hAnsiTheme="minorHAnsi"/>
                <w:lang w:val="ro-RO"/>
              </w:rPr>
            </w:pPr>
            <w:r w:rsidRPr="009A4F73">
              <w:rPr>
                <w:rFonts w:asciiTheme="minorHAnsi" w:hAnsiTheme="minorHAnsi"/>
                <w:sz w:val="36"/>
                <w:szCs w:val="36"/>
                <w:lang w:val="ro-RO"/>
              </w:rPr>
              <w:sym w:font="Wingdings" w:char="F06F"/>
            </w:r>
            <w:r>
              <w:rPr>
                <w:rFonts w:asciiTheme="minorHAnsi" w:hAnsiTheme="minorHAnsi"/>
                <w:sz w:val="36"/>
                <w:szCs w:val="36"/>
                <w:lang w:val="ro-RO"/>
              </w:rPr>
              <w:t xml:space="preserve"> </w:t>
            </w:r>
            <w:r w:rsidRPr="00E20FDB">
              <w:rPr>
                <w:rFonts w:asciiTheme="minorHAnsi" w:hAnsiTheme="minorHAnsi"/>
                <w:lang w:val="ro-RO"/>
              </w:rPr>
              <w:t>Admitted in the second stage of the application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</w:p>
          <w:p w:rsidR="006B0CB5" w:rsidRPr="009A4F73" w:rsidRDefault="006B0CB5" w:rsidP="00157D3A">
            <w:pPr>
              <w:pStyle w:val="Heading1"/>
              <w:ind w:left="175"/>
              <w:jc w:val="both"/>
              <w:outlineLvl w:val="0"/>
              <w:rPr>
                <w:rFonts w:asciiTheme="minorHAnsi" w:eastAsia="Times New Roman" w:hAnsiTheme="minorHAnsi"/>
                <w:sz w:val="28"/>
                <w:szCs w:val="24"/>
                <w:lang w:val="ro-RO"/>
              </w:rPr>
            </w:pPr>
            <w:r w:rsidRPr="009A4F73">
              <w:rPr>
                <w:rFonts w:asciiTheme="minorHAnsi" w:hAnsiTheme="minorHAnsi"/>
                <w:sz w:val="36"/>
                <w:szCs w:val="36"/>
                <w:lang w:val="ro-RO"/>
              </w:rPr>
              <w:sym w:font="Wingdings" w:char="F06F"/>
            </w:r>
            <w:r w:rsidRPr="009A4F73">
              <w:rPr>
                <w:rFonts w:asciiTheme="minorHAnsi" w:hAnsiTheme="minorHAnsi"/>
                <w:lang w:val="ro-RO"/>
              </w:rPr>
              <w:t xml:space="preserve"> R</w:t>
            </w:r>
            <w:r>
              <w:rPr>
                <w:rFonts w:asciiTheme="minorHAnsi" w:hAnsiTheme="minorHAnsi"/>
                <w:lang w:val="ro-RO"/>
              </w:rPr>
              <w:t>ejected</w:t>
            </w:r>
          </w:p>
        </w:tc>
        <w:tc>
          <w:tcPr>
            <w:tcW w:w="4638" w:type="dxa"/>
          </w:tcPr>
          <w:p w:rsidR="006B0CB5" w:rsidRPr="009A4F73" w:rsidRDefault="006B0CB5" w:rsidP="00157D3A">
            <w:pPr>
              <w:spacing w:line="240" w:lineRule="auto"/>
              <w:jc w:val="right"/>
              <w:rPr>
                <w:sz w:val="24"/>
                <w:szCs w:val="24"/>
                <w:lang w:val="ro-RO"/>
              </w:rPr>
            </w:pPr>
            <w:r w:rsidRPr="009A4F73">
              <w:rPr>
                <w:sz w:val="24"/>
                <w:szCs w:val="24"/>
                <w:lang w:val="ro-RO"/>
              </w:rPr>
              <w:t>Examin</w:t>
            </w:r>
            <w:r>
              <w:rPr>
                <w:sz w:val="24"/>
                <w:szCs w:val="24"/>
                <w:lang w:val="ro-RO"/>
              </w:rPr>
              <w:t>e</w:t>
            </w:r>
            <w:r w:rsidRPr="009A4F73">
              <w:rPr>
                <w:sz w:val="24"/>
                <w:szCs w:val="24"/>
                <w:lang w:val="ro-RO"/>
              </w:rPr>
              <w:t>r</w:t>
            </w:r>
          </w:p>
        </w:tc>
      </w:tr>
    </w:tbl>
    <w:p w:rsidR="001E0740" w:rsidRPr="006B0CB5" w:rsidRDefault="001E0740" w:rsidP="006B0CB5">
      <w:bookmarkStart w:id="0" w:name="_GoBack"/>
      <w:bookmarkEnd w:id="0"/>
    </w:p>
    <w:sectPr w:rsidR="001E0740" w:rsidRPr="006B0CB5" w:rsidSect="00233918">
      <w:headerReference w:type="default" r:id="rId9"/>
      <w:type w:val="continuous"/>
      <w:pgSz w:w="11909" w:h="16834" w:code="9"/>
      <w:pgMar w:top="4248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9E" w:rsidRDefault="002D769E" w:rsidP="00FA0F4C">
      <w:pPr>
        <w:spacing w:after="0" w:line="240" w:lineRule="auto"/>
      </w:pPr>
      <w:r>
        <w:separator/>
      </w:r>
    </w:p>
  </w:endnote>
  <w:endnote w:type="continuationSeparator" w:id="0">
    <w:p w:rsidR="002D769E" w:rsidRDefault="002D769E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9E" w:rsidRDefault="002D769E" w:rsidP="00FA0F4C">
      <w:pPr>
        <w:spacing w:after="0" w:line="240" w:lineRule="auto"/>
      </w:pPr>
      <w:r>
        <w:separator/>
      </w:r>
    </w:p>
  </w:footnote>
  <w:footnote w:type="continuationSeparator" w:id="0">
    <w:p w:rsidR="002D769E" w:rsidRDefault="002D769E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4A" w:rsidRDefault="0090284A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71552" behindDoc="1" locked="0" layoutInCell="1" allowOverlap="1" wp14:anchorId="514C0627" wp14:editId="6C94F97B">
          <wp:simplePos x="0" y="0"/>
          <wp:positionH relativeFrom="column">
            <wp:posOffset>-943861</wp:posOffset>
          </wp:positionH>
          <wp:positionV relativeFrom="paragraph">
            <wp:posOffset>-594360</wp:posOffset>
          </wp:positionV>
          <wp:extent cx="7805274" cy="2524125"/>
          <wp:effectExtent l="0" t="0" r="571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74" cy="252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A33D26E" wp14:editId="211C8B46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8775F9" w:rsidRDefault="0090284A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0284A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it-IT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309pt;margin-top:56.25pt;width:192.2pt;height:107.25pt;z-index:251669504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<v:textbox>
                  <w:txbxContent>
                    <w:p w:rsidR="0090284A" w:rsidRPr="008775F9" w:rsidRDefault="0090284A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90284A">
                        <w:rPr>
                          <w:b/>
                          <w:color w:val="7F7F7F"/>
                          <w:sz w:val="24"/>
                          <w:szCs w:val="24"/>
                          <w:lang w:val="it-IT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70528" behindDoc="0" locked="0" layoutInCell="1" allowOverlap="1" wp14:anchorId="5F17B094" wp14:editId="2ADE07CA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28" name="Picture 2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DDAB0C" wp14:editId="2CF7BCF5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A" w:rsidRPr="0090284A" w:rsidRDefault="0090284A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Str. Traian Moșoiu nr. 71</w:t>
                          </w:r>
                        </w:p>
                        <w:p w:rsidR="0090284A" w:rsidRPr="0090284A" w:rsidRDefault="0090284A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392.25pt;margin-top:87.75pt;width:108.9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+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" filled="f" stroked="f">
              <v:textbox>
                <w:txbxContent>
                  <w:p w:rsidR="0090284A" w:rsidRPr="0090284A" w:rsidRDefault="0090284A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Str. Traian Moșoiu nr. 71</w:t>
                    </w:r>
                  </w:p>
                  <w:p w:rsidR="0090284A" w:rsidRPr="0090284A" w:rsidRDefault="0090284A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675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1">
    <w:nsid w:val="10511EA7"/>
    <w:multiLevelType w:val="hybridMultilevel"/>
    <w:tmpl w:val="6304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01C49"/>
    <w:multiLevelType w:val="hybridMultilevel"/>
    <w:tmpl w:val="B9A8F08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952D9"/>
    <w:multiLevelType w:val="hybridMultilevel"/>
    <w:tmpl w:val="8A185E6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5649E"/>
    <w:rsid w:val="00134FC4"/>
    <w:rsid w:val="001373D1"/>
    <w:rsid w:val="00164A78"/>
    <w:rsid w:val="001A760C"/>
    <w:rsid w:val="001E0740"/>
    <w:rsid w:val="00233918"/>
    <w:rsid w:val="00257990"/>
    <w:rsid w:val="002D769E"/>
    <w:rsid w:val="0032245E"/>
    <w:rsid w:val="00336517"/>
    <w:rsid w:val="00344065"/>
    <w:rsid w:val="00412969"/>
    <w:rsid w:val="00484535"/>
    <w:rsid w:val="00502A97"/>
    <w:rsid w:val="0054481D"/>
    <w:rsid w:val="00580C9D"/>
    <w:rsid w:val="005967C0"/>
    <w:rsid w:val="006977DF"/>
    <w:rsid w:val="006B0CB5"/>
    <w:rsid w:val="006B0D37"/>
    <w:rsid w:val="00763B9D"/>
    <w:rsid w:val="007A617A"/>
    <w:rsid w:val="007E1D52"/>
    <w:rsid w:val="00800E41"/>
    <w:rsid w:val="0082644C"/>
    <w:rsid w:val="008775F9"/>
    <w:rsid w:val="008E1D1D"/>
    <w:rsid w:val="0090284A"/>
    <w:rsid w:val="00904F94"/>
    <w:rsid w:val="00953DAD"/>
    <w:rsid w:val="00A546C3"/>
    <w:rsid w:val="00A945C0"/>
    <w:rsid w:val="00AA2098"/>
    <w:rsid w:val="00AB562F"/>
    <w:rsid w:val="00AC40D8"/>
    <w:rsid w:val="00AC7959"/>
    <w:rsid w:val="00AE455B"/>
    <w:rsid w:val="00B10B5A"/>
    <w:rsid w:val="00B17215"/>
    <w:rsid w:val="00B62D2D"/>
    <w:rsid w:val="00B742EE"/>
    <w:rsid w:val="00B74AD4"/>
    <w:rsid w:val="00BA48CE"/>
    <w:rsid w:val="00BF790A"/>
    <w:rsid w:val="00C1418D"/>
    <w:rsid w:val="00C63ADA"/>
    <w:rsid w:val="00C64EF3"/>
    <w:rsid w:val="00CF793C"/>
    <w:rsid w:val="00D4427C"/>
    <w:rsid w:val="00D769D2"/>
    <w:rsid w:val="00DC4511"/>
    <w:rsid w:val="00E52172"/>
    <w:rsid w:val="00E66EDE"/>
    <w:rsid w:val="00E7450D"/>
    <w:rsid w:val="00EB27B3"/>
    <w:rsid w:val="00F11189"/>
    <w:rsid w:val="00FA0F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3B9D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9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7DF"/>
    <w:rPr>
      <w:rFonts w:ascii="Courier New" w:eastAsia="Times New Roman" w:hAnsi="Courier New" w:cs="Courier New"/>
      <w:lang w:val="hu-HU" w:eastAsia="hu-HU"/>
    </w:rPr>
  </w:style>
  <w:style w:type="character" w:styleId="HTMLTypewriter">
    <w:name w:val="HTML Typewriter"/>
    <w:basedOn w:val="DefaultParagraphFont"/>
    <w:uiPriority w:val="99"/>
    <w:rsid w:val="006977DF"/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63B9D"/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3B9D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9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7DF"/>
    <w:rPr>
      <w:rFonts w:ascii="Courier New" w:eastAsia="Times New Roman" w:hAnsi="Courier New" w:cs="Courier New"/>
      <w:lang w:val="hu-HU" w:eastAsia="hu-HU"/>
    </w:rPr>
  </w:style>
  <w:style w:type="character" w:styleId="HTMLTypewriter">
    <w:name w:val="HTML Typewriter"/>
    <w:basedOn w:val="DefaultParagraphFont"/>
    <w:uiPriority w:val="99"/>
    <w:rsid w:val="006977DF"/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63B9D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F4DB-D904-4885-84FA-F700E7F3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Arina Neagu</cp:lastModifiedBy>
  <cp:revision>2</cp:revision>
  <cp:lastPrinted>2019-02-25T09:46:00Z</cp:lastPrinted>
  <dcterms:created xsi:type="dcterms:W3CDTF">2019-04-04T05:39:00Z</dcterms:created>
  <dcterms:modified xsi:type="dcterms:W3CDTF">2019-04-04T05:39:00Z</dcterms:modified>
</cp:coreProperties>
</file>